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15C7DEC5" w:rsidR="00FC40F0" w:rsidRPr="00FC40F0" w:rsidRDefault="00AA2D69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>
        <w:rPr>
          <w:rFonts w:ascii="Century Gothic" w:hAnsi="Century Gothic"/>
          <w:color w:val="538135" w:themeColor="accent6" w:themeShade="BF"/>
          <w:sz w:val="44"/>
          <w:szCs w:val="44"/>
        </w:rPr>
        <w:t>Beef</w:t>
      </w:r>
      <w:r w:rsidR="00FC40F0" w:rsidRPr="00FC40F0">
        <w:rPr>
          <w:rFonts w:ascii="Century Gothic" w:hAnsi="Century Gothic"/>
          <w:color w:val="538135" w:themeColor="accent6" w:themeShade="BF"/>
          <w:sz w:val="44"/>
          <w:szCs w:val="44"/>
        </w:rPr>
        <w:t xml:space="preserve"> Nutrition!</w:t>
      </w:r>
    </w:p>
    <w:p w14:paraId="5BCF94ED" w14:textId="39DEBE7A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 xml:space="preserve">Fill in the blanks during your class discussion about </w:t>
      </w:r>
      <w:r w:rsidR="00AA2D69">
        <w:rPr>
          <w:rFonts w:ascii="Century Gothic" w:hAnsi="Century Gothic"/>
          <w:sz w:val="24"/>
          <w:szCs w:val="24"/>
        </w:rPr>
        <w:t>beef</w:t>
      </w:r>
      <w:r w:rsidRPr="00E55FB7">
        <w:rPr>
          <w:rFonts w:ascii="Century Gothic" w:hAnsi="Century Gothic"/>
          <w:sz w:val="24"/>
          <w:szCs w:val="24"/>
        </w:rPr>
        <w:t xml:space="preserve"> nutrition. Then, keep this worksheet to reference later!</w:t>
      </w:r>
    </w:p>
    <w:p w14:paraId="0502DBD8" w14:textId="5D148E04" w:rsidR="00F34E66" w:rsidRDefault="005319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3FFA7E81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food group is </w:t>
                            </w:r>
                            <w:r w:rsidR="00AA2D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in?</w:t>
                            </w:r>
                          </w:p>
                          <w:p w14:paraId="431AEE37" w14:textId="1E3FFAEC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dairy or protein (circle one)</w:t>
                            </w:r>
                          </w:p>
                          <w:p w14:paraId="5BFD806F" w14:textId="4C92AD59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31BAC966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AA2D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0FB79A61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makes </w:t>
                            </w:r>
                            <w:r w:rsidR="00AA2D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2BBBA5D2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you like to eat </w:t>
                            </w:r>
                            <w:r w:rsidR="00AA2D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4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">
                <v:textbox>
                  <w:txbxContent>
                    <w:p w14:paraId="76D01E96" w14:textId="3FFA7E81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food group is </w:t>
                      </w:r>
                      <w:r w:rsidR="00AA2D6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in?</w:t>
                      </w:r>
                    </w:p>
                    <w:p w14:paraId="431AEE37" w14:textId="1E3FFAEC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sz w:val="24"/>
                          <w:szCs w:val="24"/>
                        </w:rPr>
                        <w:t>dairy or protein (circle one)</w:t>
                      </w:r>
                    </w:p>
                    <w:p w14:paraId="5BFD806F" w14:textId="4C92AD59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31BAC966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AA2D6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0FB79A61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makes </w:t>
                      </w:r>
                      <w:r w:rsidR="00AA2D6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2BBBA5D2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Do you like to eat </w:t>
                      </w:r>
                      <w:r w:rsidR="00AA2D6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bookmarkStart w:id="1" w:name="_GoBack"/>
                      <w:bookmarkEnd w:id="1"/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27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F6DC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3706D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16F8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5126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5F3CC191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0C347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1B32" w14:textId="04391F9D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748B08CE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17C2A37E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FED015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712ABA95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</w:t>
      </w:r>
      <w:r w:rsidR="00FE4EB4">
        <w:rPr>
          <w:rFonts w:ascii="Century Gothic" w:hAnsi="Century Gothic"/>
          <w:b/>
          <w:bCs/>
          <w:sz w:val="24"/>
          <w:szCs w:val="24"/>
        </w:rPr>
        <w:t>beef</w:t>
      </w:r>
      <w:bookmarkStart w:id="0" w:name="_GoBack"/>
      <w:bookmarkEnd w:id="0"/>
      <w:r w:rsidRPr="003250EF">
        <w:rPr>
          <w:rFonts w:ascii="Century Gothic" w:hAnsi="Century Gothic"/>
          <w:b/>
          <w:bCs/>
          <w:sz w:val="24"/>
          <w:szCs w:val="24"/>
        </w:rPr>
        <w:t xml:space="preserve">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3250EF"/>
    <w:rsid w:val="005319E4"/>
    <w:rsid w:val="008112A3"/>
    <w:rsid w:val="009D5379"/>
    <w:rsid w:val="00AA2D69"/>
    <w:rsid w:val="00E55FB7"/>
    <w:rsid w:val="00FC40F0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3</cp:revision>
  <dcterms:created xsi:type="dcterms:W3CDTF">2020-07-14T15:47:00Z</dcterms:created>
  <dcterms:modified xsi:type="dcterms:W3CDTF">2020-12-02T19:53:00Z</dcterms:modified>
</cp:coreProperties>
</file>